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9FF89E" w14:textId="32820D50" w:rsidR="005C171C" w:rsidRDefault="005C171C" w:rsidP="005C171C">
      <w:pPr>
        <w:tabs>
          <w:tab w:val="left" w:pos="5400"/>
        </w:tabs>
        <w:spacing w:after="0" w:line="360" w:lineRule="auto"/>
        <w:ind w:right="-1"/>
        <w:jc w:val="right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8"/>
          <w:lang w:eastAsia="ru-RU"/>
        </w:rPr>
        <w:t xml:space="preserve">ПРОЕКТ </w:t>
      </w:r>
    </w:p>
    <w:p w14:paraId="61119D10" w14:textId="77777777" w:rsidR="005C171C" w:rsidRDefault="005C171C" w:rsidP="005C171C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DE5A6B" wp14:editId="293FABA4">
            <wp:extent cx="942975" cy="914400"/>
            <wp:effectExtent l="0" t="0" r="9525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35C94" w14:textId="77777777" w:rsidR="005C171C" w:rsidRDefault="005C171C" w:rsidP="005C171C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10C39DF1" w14:textId="77777777" w:rsidR="005C171C" w:rsidRDefault="005C171C" w:rsidP="005C171C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14:paraId="3B8EE9E9" w14:textId="77777777" w:rsidR="005C171C" w:rsidRDefault="005C171C" w:rsidP="005C171C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sz w:val="32"/>
          <w:szCs w:val="32"/>
          <w:lang w:eastAsia="ru-RU"/>
        </w:rPr>
        <w:t>Р Е Ш Е Н И Е</w:t>
      </w:r>
    </w:p>
    <w:p w14:paraId="74B074CB" w14:textId="6C945084" w:rsidR="005C171C" w:rsidRDefault="005C171C" w:rsidP="005C171C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«___» октября 2023 года                                                                    № 01-12/____</w:t>
      </w:r>
    </w:p>
    <w:p w14:paraId="307D9831" w14:textId="77777777" w:rsidR="005C171C" w:rsidRDefault="005C171C" w:rsidP="005C171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г. Курск</w:t>
      </w:r>
    </w:p>
    <w:p w14:paraId="5D4460CC" w14:textId="77777777" w:rsidR="005C171C" w:rsidRDefault="005C171C" w:rsidP="005C171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23425983" w14:textId="77777777" w:rsidR="005C171C" w:rsidRDefault="005C171C" w:rsidP="005C171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4370C38B" w14:textId="3B977578" w:rsidR="005C171C" w:rsidRDefault="005C171C" w:rsidP="005C171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муниципального образования «Первоавгустовский сельсовет» </w:t>
      </w:r>
    </w:p>
    <w:p w14:paraId="580A73E0" w14:textId="4225FAA1" w:rsidR="005C171C" w:rsidRDefault="005C171C" w:rsidP="005C171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Дмитриевского района Курской области</w:t>
      </w:r>
    </w:p>
    <w:p w14:paraId="240C440D" w14:textId="77777777" w:rsidR="005C171C" w:rsidRDefault="005C171C" w:rsidP="005C171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059B5AE0" w14:textId="77777777" w:rsidR="005C171C" w:rsidRDefault="005C171C" w:rsidP="005C171C">
      <w:pPr>
        <w:pStyle w:val="a4"/>
        <w:tabs>
          <w:tab w:val="left" w:pos="709"/>
        </w:tabs>
        <w:ind w:firstLine="709"/>
        <w:jc w:val="both"/>
        <w:rPr>
          <w:szCs w:val="28"/>
        </w:rPr>
      </w:pPr>
    </w:p>
    <w:p w14:paraId="33FA0709" w14:textId="77777777" w:rsidR="005C171C" w:rsidRDefault="005C171C" w:rsidP="005C17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В соответствии с Градостроительным кодексом Российской Федерации, Законом Курской области от 7 декабря 2021 года № 109-ЗКО </w:t>
      </w:r>
      <w:r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</w:t>
      </w:r>
      <w:bookmarkStart w:id="0" w:name="_Hlk90887877"/>
      <w:r>
        <w:rPr>
          <w:rFonts w:ascii="Times New Roman" w:eastAsia="Times New Roman" w:hAnsi="Times New Roman"/>
          <w:sz w:val="28"/>
          <w:szCs w:val="28"/>
          <w:lang w:eastAsia="ru-RU"/>
        </w:rPr>
        <w:t>проектов документов территориального планирования городских и сельских поселений Курской области</w:t>
      </w:r>
      <w:bookmarkEnd w:id="0"/>
      <w:r>
        <w:rPr>
          <w:rFonts w:ascii="Times New Roman" w:eastAsia="Times New Roman" w:hAnsi="Times New Roman"/>
          <w:sz w:val="28"/>
          <w:szCs w:val="28"/>
          <w:lang w:eastAsia="ru-RU"/>
        </w:rPr>
        <w:t>» комитет архитектуры и градостроительства Курской области РЕШИЛ:</w:t>
      </w:r>
    </w:p>
    <w:p w14:paraId="19ECBEEF" w14:textId="26A01012" w:rsidR="005C171C" w:rsidRDefault="005C171C" w:rsidP="005C171C">
      <w:pPr>
        <w:pStyle w:val="a4"/>
        <w:tabs>
          <w:tab w:val="left" w:pos="709"/>
        </w:tabs>
        <w:ind w:firstLine="709"/>
        <w:jc w:val="both"/>
        <w:rPr>
          <w:szCs w:val="28"/>
        </w:rPr>
      </w:pPr>
      <w:r>
        <w:rPr>
          <w:szCs w:val="28"/>
        </w:rPr>
        <w:t>Утвердить прилагаемые изменения, которые вносятся в Генеральный план муниципального образования «Первоавгустовский сельсовет» Дмитриевского района Курской области, утвержденный решением Собрания депутатов Первоавгустовского сельсовета Дмитриевского района Курской области от 30.12.2013 № 185 (в редакции решения Собрания депутатов Первоавгустовского сельсовета Дмитриевского района Курской области от 11.05.2018 № 123).</w:t>
      </w:r>
    </w:p>
    <w:p w14:paraId="2A65A86C" w14:textId="77777777" w:rsidR="005C171C" w:rsidRDefault="005C171C" w:rsidP="005C171C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18FB09A9" w14:textId="77777777" w:rsidR="005C171C" w:rsidRDefault="005C171C" w:rsidP="005C171C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1AE4460" w14:textId="77777777" w:rsidR="005C171C" w:rsidRDefault="005C171C" w:rsidP="005C171C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И.о. председателя комитета,</w:t>
      </w:r>
    </w:p>
    <w:p w14:paraId="4582089E" w14:textId="77777777" w:rsidR="005C171C" w:rsidRDefault="005C171C" w:rsidP="005C171C">
      <w:pPr>
        <w:spacing w:after="0" w:line="240" w:lineRule="auto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главного архитектора Курской области                                Г.А. Концедалова</w:t>
      </w:r>
    </w:p>
    <w:p w14:paraId="46D7E345" w14:textId="13294D2A" w:rsidR="005C171C" w:rsidRDefault="005C171C" w:rsidP="005C171C">
      <w:pPr>
        <w:spacing w:after="0" w:line="240" w:lineRule="auto"/>
        <w:textAlignment w:val="baseline"/>
      </w:pPr>
      <w:r>
        <w:br w:type="page"/>
      </w:r>
    </w:p>
    <w:p w14:paraId="7CBC732D" w14:textId="77777777" w:rsidR="005C171C" w:rsidRPr="005C171C" w:rsidRDefault="005C171C" w:rsidP="005C171C">
      <w:pPr>
        <w:spacing w:after="0" w:line="240" w:lineRule="auto"/>
        <w:ind w:left="4253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bookmarkStart w:id="1" w:name="_Hlk118800937"/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lastRenderedPageBreak/>
        <w:t>УТВЕРЖДЕНЫ</w:t>
      </w:r>
    </w:p>
    <w:p w14:paraId="649B828D" w14:textId="77777777" w:rsidR="005C171C" w:rsidRPr="005C171C" w:rsidRDefault="005C171C" w:rsidP="005C171C">
      <w:pPr>
        <w:spacing w:after="0" w:line="240" w:lineRule="auto"/>
        <w:ind w:left="4253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решением комитета архитектуры и градостроительства Курской области</w:t>
      </w:r>
    </w:p>
    <w:p w14:paraId="3CEC4925" w14:textId="515151FB" w:rsidR="005C171C" w:rsidRPr="005C171C" w:rsidRDefault="005C171C" w:rsidP="005C171C">
      <w:pPr>
        <w:spacing w:after="0" w:line="240" w:lineRule="auto"/>
        <w:ind w:left="4253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 xml:space="preserve">от «___» </w:t>
      </w:r>
      <w:r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октября</w:t>
      </w: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 xml:space="preserve"> 2023 года </w:t>
      </w:r>
      <w:r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№</w:t>
      </w: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_____</w:t>
      </w:r>
    </w:p>
    <w:p w14:paraId="4FBED5D3" w14:textId="77777777" w:rsidR="005C171C" w:rsidRPr="005C171C" w:rsidRDefault="005C171C" w:rsidP="005C171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</w:pPr>
    </w:p>
    <w:p w14:paraId="671DE122" w14:textId="77777777" w:rsidR="005C171C" w:rsidRPr="005C171C" w:rsidRDefault="005C171C" w:rsidP="005C171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</w:pPr>
    </w:p>
    <w:p w14:paraId="0052BB42" w14:textId="77777777" w:rsidR="005C171C" w:rsidRPr="005C171C" w:rsidRDefault="005C171C" w:rsidP="005C171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  <w:t>ИЗМЕНЕНИЯ,</w:t>
      </w:r>
    </w:p>
    <w:p w14:paraId="00E687A8" w14:textId="77777777" w:rsidR="005C171C" w:rsidRPr="005C171C" w:rsidRDefault="005C171C" w:rsidP="005C171C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</w:pPr>
      <w:bookmarkStart w:id="2" w:name="_Hlk131604074"/>
      <w:r w:rsidRPr="005C171C"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  <w:t xml:space="preserve">которые вносятся в Генеральный план муниципального образования </w:t>
      </w:r>
      <w:bookmarkStart w:id="3" w:name="_Hlk118735614"/>
      <w:r w:rsidRPr="005C171C"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  <w:t>«Первоавгустовский сельсовет» Дмитриевского района Курской области</w:t>
      </w:r>
      <w:bookmarkEnd w:id="3"/>
      <w:r w:rsidRPr="005C171C"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  <w:t xml:space="preserve">, утвержденный решением </w:t>
      </w:r>
      <w:bookmarkStart w:id="4" w:name="_Hlk118735770"/>
      <w:r w:rsidRPr="005C171C"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  <w:t xml:space="preserve">Собрания депутатов </w:t>
      </w:r>
      <w:bookmarkEnd w:id="4"/>
    </w:p>
    <w:p w14:paraId="26EEDFBF" w14:textId="78D21671" w:rsidR="005C171C" w:rsidRPr="005C171C" w:rsidRDefault="005C171C" w:rsidP="005C171C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  <w:t>Первоавгустовского сельсовета Дмитриевского района Курской области от 30.12.2013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  <w:t xml:space="preserve"> № 185</w:t>
      </w:r>
    </w:p>
    <w:p w14:paraId="350A6E94" w14:textId="77777777" w:rsidR="005C171C" w:rsidRPr="005C171C" w:rsidRDefault="005C171C" w:rsidP="005C171C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</w:pPr>
    </w:p>
    <w:bookmarkEnd w:id="2"/>
    <w:p w14:paraId="6C40E7CC" w14:textId="77777777" w:rsidR="005C171C" w:rsidRPr="005C171C" w:rsidRDefault="005C171C" w:rsidP="005C17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</w:p>
    <w:bookmarkEnd w:id="1"/>
    <w:p w14:paraId="11097A9E" w14:textId="77777777" w:rsidR="005C171C" w:rsidRPr="005C171C" w:rsidRDefault="005C171C" w:rsidP="005C171C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  <w:t>1. Том 1 «Положение о территориальном планировании»</w:t>
      </w:r>
      <w:bookmarkStart w:id="5" w:name="_Toc328415896"/>
      <w:r w:rsidRPr="005C171C"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  <w:t xml:space="preserve"> </w:t>
      </w: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изложить в следующей редакции:</w:t>
      </w:r>
    </w:p>
    <w:p w14:paraId="33B1BC77" w14:textId="77777777" w:rsidR="005C171C" w:rsidRPr="005C171C" w:rsidRDefault="005C171C" w:rsidP="005C171C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«УТВЕРЖДЕН</w:t>
      </w:r>
    </w:p>
    <w:p w14:paraId="4497FC7E" w14:textId="77777777" w:rsidR="005C171C" w:rsidRPr="005C171C" w:rsidRDefault="005C171C" w:rsidP="005C171C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решением Собрания депутатов Первоавгустовского сельсовета</w:t>
      </w:r>
    </w:p>
    <w:p w14:paraId="15BE50C2" w14:textId="77777777" w:rsidR="005C171C" w:rsidRPr="005C171C" w:rsidRDefault="005C171C" w:rsidP="005C171C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 xml:space="preserve">Дмитриевского района Курской области </w:t>
      </w:r>
    </w:p>
    <w:p w14:paraId="412CD3EE" w14:textId="0ADE3E94" w:rsidR="005C171C" w:rsidRPr="005C171C" w:rsidRDefault="005C171C" w:rsidP="005C171C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от 30.12.2013 № 185</w:t>
      </w:r>
    </w:p>
    <w:p w14:paraId="6FCB26CD" w14:textId="77777777" w:rsidR="005C171C" w:rsidRPr="005C171C" w:rsidRDefault="005C171C" w:rsidP="005C171C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(в редакции решения Собрания депутатов Первоавгустовского сельсовета</w:t>
      </w:r>
    </w:p>
    <w:p w14:paraId="5F9C8267" w14:textId="77777777" w:rsidR="005C171C" w:rsidRPr="005C171C" w:rsidRDefault="005C171C" w:rsidP="005C171C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 xml:space="preserve">Дмитриевского района Курской области </w:t>
      </w:r>
    </w:p>
    <w:p w14:paraId="1243940B" w14:textId="59C3496E" w:rsidR="005C171C" w:rsidRPr="005C171C" w:rsidRDefault="005C171C" w:rsidP="005C171C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 xml:space="preserve">от </w:t>
      </w:r>
      <w:r w:rsidRPr="00534514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11.05.2018 № 123</w:t>
      </w:r>
      <w:r w:rsidR="00B15E88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,</w:t>
      </w:r>
    </w:p>
    <w:p w14:paraId="45932FAE" w14:textId="77777777" w:rsidR="005C171C" w:rsidRPr="005C171C" w:rsidRDefault="005C171C" w:rsidP="005C171C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 xml:space="preserve">решения комитета архитектуры и градостроительства Курской области </w:t>
      </w:r>
    </w:p>
    <w:p w14:paraId="3A98FD34" w14:textId="1E7B7296" w:rsidR="005C171C" w:rsidRPr="005C171C" w:rsidRDefault="005C171C" w:rsidP="005C171C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 xml:space="preserve">от «____» </w:t>
      </w:r>
      <w:r w:rsidR="00534514" w:rsidRPr="00534514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октября</w:t>
      </w: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 xml:space="preserve"> 2023 года </w:t>
      </w:r>
      <w:r w:rsidR="00534514" w:rsidRPr="00534514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№</w:t>
      </w:r>
      <w:r w:rsidRPr="005C171C">
        <w:rPr>
          <w:rFonts w:ascii="Times New Roman" w:eastAsia="Times New Roman" w:hAnsi="Times New Roman"/>
          <w:sz w:val="28"/>
          <w:szCs w:val="28"/>
          <w:lang w:eastAsia="ru-RU"/>
          <w14:ligatures w14:val="none"/>
        </w:rPr>
        <w:t>_____)</w:t>
      </w:r>
    </w:p>
    <w:p w14:paraId="1A368950" w14:textId="77777777" w:rsidR="005C171C" w:rsidRPr="005C171C" w:rsidRDefault="005C171C" w:rsidP="005C171C">
      <w:pPr>
        <w:widowControl w:val="0"/>
        <w:spacing w:after="0" w:line="240" w:lineRule="auto"/>
        <w:contextualSpacing/>
        <w:rPr>
          <w:rFonts w:ascii="Times New Roman" w:eastAsia="Times New Roman" w:hAnsi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ligatures w14:val="none"/>
        </w:rPr>
      </w:pPr>
    </w:p>
    <w:p w14:paraId="393E783D" w14:textId="77777777" w:rsidR="005C171C" w:rsidRPr="005C171C" w:rsidRDefault="005C171C" w:rsidP="005C171C">
      <w:pPr>
        <w:widowControl w:val="0"/>
        <w:spacing w:after="0" w:line="240" w:lineRule="auto"/>
        <w:contextualSpacing/>
        <w:rPr>
          <w:rFonts w:ascii="Times New Roman" w:eastAsia="Times New Roman" w:hAnsi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ligatures w14:val="none"/>
        </w:rPr>
      </w:pPr>
    </w:p>
    <w:bookmarkEnd w:id="5"/>
    <w:p w14:paraId="2C977C27" w14:textId="77777777" w:rsidR="005C171C" w:rsidRPr="005C171C" w:rsidRDefault="005C171C" w:rsidP="005C171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  <w:t>ГЕНЕРАЛЬНЫЙ ПЛАН</w:t>
      </w:r>
    </w:p>
    <w:p w14:paraId="4A829C4A" w14:textId="77777777" w:rsidR="005C171C" w:rsidRPr="005C171C" w:rsidRDefault="005C171C" w:rsidP="005C171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  <w:t>МУНИЦИПАЛЬНОГО ОБРАЗОВАНИЯ</w:t>
      </w:r>
    </w:p>
    <w:p w14:paraId="0FB29E99" w14:textId="489D70ED" w:rsidR="005C171C" w:rsidRPr="005C171C" w:rsidRDefault="005C171C" w:rsidP="005C171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  <w:t>«</w:t>
      </w:r>
      <w:r w:rsidR="00534514"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  <w:t>ПЕРВОАВГУСТОВСКИЙ</w:t>
      </w:r>
      <w:r w:rsidRPr="005C171C"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  <w:t xml:space="preserve"> СЕЛЬСОВЕТ»</w:t>
      </w:r>
    </w:p>
    <w:p w14:paraId="527B13A5" w14:textId="2CB66BD0" w:rsidR="005C171C" w:rsidRPr="005C171C" w:rsidRDefault="00534514" w:rsidP="005C171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</w:pPr>
      <w:r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  <w:t>ДМИТРИЕВСКОГО</w:t>
      </w:r>
      <w:r w:rsidR="005C171C" w:rsidRPr="005C171C"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  <w:t xml:space="preserve"> РАЙОНА КУРСКОЙ ОБЛАСТИ</w:t>
      </w:r>
    </w:p>
    <w:p w14:paraId="56AD8665" w14:textId="77777777" w:rsidR="005C171C" w:rsidRPr="005C171C" w:rsidRDefault="005C171C" w:rsidP="005C171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/>
          <w:sz w:val="32"/>
          <w:szCs w:val="32"/>
          <w:lang w:eastAsia="ru-RU"/>
          <w14:ligatures w14:val="none"/>
        </w:rPr>
      </w:pPr>
    </w:p>
    <w:p w14:paraId="5A09A848" w14:textId="77777777" w:rsidR="005C171C" w:rsidRPr="005C171C" w:rsidRDefault="005C171C" w:rsidP="005C171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/>
          <w:b/>
          <w:sz w:val="32"/>
          <w:szCs w:val="32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b/>
          <w:sz w:val="32"/>
          <w:szCs w:val="32"/>
          <w:lang w:eastAsia="ru-RU"/>
          <w14:ligatures w14:val="none"/>
        </w:rPr>
        <w:t>ПОЛОЖЕНИЕ</w:t>
      </w:r>
    </w:p>
    <w:p w14:paraId="3F89B8F5" w14:textId="77777777" w:rsidR="005C171C" w:rsidRPr="005C171C" w:rsidRDefault="005C171C" w:rsidP="005C171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/>
          <w:b/>
          <w:sz w:val="32"/>
          <w:szCs w:val="32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b/>
          <w:sz w:val="32"/>
          <w:szCs w:val="32"/>
          <w:lang w:eastAsia="ru-RU"/>
          <w14:ligatures w14:val="none"/>
        </w:rPr>
        <w:t>О ТЕРРИТОРИАЛЬНОМ ПЛАНИРОВАНИИ</w:t>
      </w:r>
    </w:p>
    <w:p w14:paraId="218970F0" w14:textId="77777777" w:rsidR="005C171C" w:rsidRPr="005C171C" w:rsidRDefault="005C171C" w:rsidP="005C171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  <w14:ligatures w14:val="none"/>
        </w:rPr>
      </w:pPr>
    </w:p>
    <w:p w14:paraId="30BE6A2D" w14:textId="77777777" w:rsidR="005C171C" w:rsidRPr="005C171C" w:rsidRDefault="005C171C" w:rsidP="005C171C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b/>
          <w:sz w:val="28"/>
          <w:szCs w:val="28"/>
          <w:lang w:eastAsia="ru-RU"/>
          <w14:ligatures w14:val="none"/>
        </w:rPr>
        <w:t>Том 1</w:t>
      </w:r>
    </w:p>
    <w:p w14:paraId="13FC02AA" w14:textId="34196AB6" w:rsidR="005C171C" w:rsidRPr="005C171C" w:rsidRDefault="005C171C" w:rsidP="005C171C">
      <w:pPr>
        <w:spacing w:line="259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</w:pPr>
      <w:bookmarkStart w:id="6" w:name="_Toc17659938"/>
    </w:p>
    <w:p w14:paraId="45FEDDB8" w14:textId="77777777" w:rsidR="005C171C" w:rsidRPr="005C171C" w:rsidRDefault="005C171C" w:rsidP="005C171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</w:pPr>
      <w:r w:rsidRPr="005C171C"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  <w:t>ВВЕДЕНИЕ</w:t>
      </w:r>
      <w:bookmarkEnd w:id="6"/>
    </w:p>
    <w:p w14:paraId="5D8CAAE4" w14:textId="77777777" w:rsidR="005C171C" w:rsidRPr="005C171C" w:rsidRDefault="005C171C" w:rsidP="005C171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  <w14:ligatures w14:val="none"/>
        </w:rPr>
      </w:pPr>
    </w:p>
    <w:p w14:paraId="7884DEDE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 xml:space="preserve">Генеральный план муниципального образования </w:t>
      </w:r>
      <w:r w:rsidRPr="005C171C">
        <w:rPr>
          <w:rFonts w:ascii="Times New Roman" w:hAnsi="Times New Roman"/>
          <w:color w:val="000000"/>
          <w:sz w:val="28"/>
          <w:szCs w:val="28"/>
          <w14:ligatures w14:val="none"/>
        </w:rPr>
        <w:t>«</w:t>
      </w:r>
      <w:bookmarkStart w:id="7" w:name="_Hlk139367494"/>
      <w:r w:rsidRPr="005C171C">
        <w:rPr>
          <w:rFonts w:ascii="Times New Roman" w:hAnsi="Times New Roman"/>
          <w:color w:val="000000"/>
          <w:sz w:val="28"/>
          <w:szCs w:val="28"/>
          <w14:ligatures w14:val="none"/>
        </w:rPr>
        <w:t xml:space="preserve">Первоавгустовский </w:t>
      </w:r>
      <w:bookmarkEnd w:id="7"/>
      <w:r w:rsidRPr="005C171C">
        <w:rPr>
          <w:rFonts w:ascii="Times New Roman" w:hAnsi="Times New Roman"/>
          <w:color w:val="000000"/>
          <w:sz w:val="28"/>
          <w:szCs w:val="28"/>
          <w14:ligatures w14:val="none"/>
        </w:rPr>
        <w:lastRenderedPageBreak/>
        <w:t xml:space="preserve">сельсовет» Дмитриевского района </w:t>
      </w: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1C66D606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 xml:space="preserve">Генеральный план разработан на расчетный срок – до 2032 года. </w:t>
      </w:r>
    </w:p>
    <w:p w14:paraId="302D62E5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5837C64E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Генеральный план позволит реализовать основные цели развития муниципального образования «Первоавгустовский сельсовет» Дмитриевского района Курской области, которыми являются:</w:t>
      </w:r>
    </w:p>
    <w:p w14:paraId="6EBF7361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обеспечение устойчивого развития муниципального образования «Первоавгустовский сельсовет» Дмитриевского района Курской области;</w:t>
      </w:r>
    </w:p>
    <w:p w14:paraId="41BA304C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развитие инженерной, транспортной и социальной инфраструктур на территории муниципального образования «Первоавгустовский сельсовет» Дмитриевского района Курской области;</w:t>
      </w:r>
    </w:p>
    <w:p w14:paraId="1EDBA85B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сохранение и регенерация исторического и культурного наследия.</w:t>
      </w:r>
    </w:p>
    <w:p w14:paraId="6BD66F3E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1C76829B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b/>
          <w:kern w:val="2"/>
          <w:sz w:val="28"/>
          <w:szCs w:val="28"/>
          <w14:ligatures w14:val="none"/>
        </w:rPr>
        <w:t>Состав проектных материалов.</w:t>
      </w:r>
    </w:p>
    <w:p w14:paraId="097D2923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219FD95E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b/>
          <w:kern w:val="2"/>
          <w:sz w:val="28"/>
          <w:szCs w:val="28"/>
          <w14:ligatures w14:val="none"/>
        </w:rPr>
        <w:t>Том 1 «Положение о территориальном планировании»:</w:t>
      </w:r>
    </w:p>
    <w:p w14:paraId="0C62A0BA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bookmarkStart w:id="8" w:name="_Hlk126227448"/>
      <w:bookmarkStart w:id="9" w:name="_Hlk139384021"/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1. Цели и задачи территориального планирования муниципального образования «Первоавгустовский сельсовет» Дмитриевского района Курской области.</w:t>
      </w:r>
    </w:p>
    <w:bookmarkEnd w:id="8"/>
    <w:p w14:paraId="3EBCAE2D" w14:textId="4E1F8F00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2. Перечень мероприятий по территориальному планированию в целях размещения объектов местного значения.</w:t>
      </w:r>
    </w:p>
    <w:p w14:paraId="6772CD6F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b/>
          <w:kern w:val="2"/>
          <w:sz w:val="28"/>
          <w:szCs w:val="28"/>
          <w14:ligatures w14:val="none"/>
        </w:rPr>
        <w:t>Материалы положения о территориальном планировании в виде карт:</w:t>
      </w:r>
    </w:p>
    <w:p w14:paraId="3A401A67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Карта функциональных зон;</w:t>
      </w:r>
    </w:p>
    <w:p w14:paraId="4841BDA8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Карта объектов транспортной и инженерной инфраструктур;</w:t>
      </w:r>
    </w:p>
    <w:p w14:paraId="1D15A083" w14:textId="0E258E7E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B061F0">
        <w:rPr>
          <w:rFonts w:ascii="Times New Roman" w:hAnsi="Times New Roman"/>
          <w:kern w:val="2"/>
          <w:sz w:val="28"/>
          <w:szCs w:val="28"/>
          <w14:ligatures w14:val="none"/>
        </w:rPr>
        <w:lastRenderedPageBreak/>
        <w:t>Карта границ населенных пунктов, входящих в состав муниципального образования;</w:t>
      </w:r>
    </w:p>
    <w:p w14:paraId="61BB8A32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Карта планируемого размещения объектов местного значения.</w:t>
      </w:r>
    </w:p>
    <w:p w14:paraId="72B17A60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b/>
          <w:kern w:val="2"/>
          <w:sz w:val="28"/>
          <w:szCs w:val="28"/>
          <w14:ligatures w14:val="none"/>
        </w:rPr>
        <w:t>Том 2 «Материалы по обоснованию Генерального плана»:</w:t>
      </w:r>
    </w:p>
    <w:p w14:paraId="1DB0A964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1. Общие сведения о муниципальном образовании.</w:t>
      </w:r>
    </w:p>
    <w:p w14:paraId="1D5F2631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2. Обоснование выбранного варианта размещения объектов местного значения на основе анализа использования территорий муниципального образования «Первоавгустовский сельсовет» Дмитриевского района Курской области.</w:t>
      </w:r>
    </w:p>
    <w:p w14:paraId="7C3C42A9" w14:textId="487CEA9E" w:rsidR="005C171C" w:rsidRPr="005C171C" w:rsidRDefault="005C171C" w:rsidP="00B061F0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3. </w:t>
      </w:r>
      <w:bookmarkStart w:id="10" w:name="_Hlk147758483"/>
      <w:r w:rsidR="00B061F0">
        <w:rPr>
          <w:rFonts w:ascii="Times New Roman" w:hAnsi="Times New Roman"/>
          <w:kern w:val="2"/>
          <w:sz w:val="28"/>
          <w:szCs w:val="28"/>
          <w14:ligatures w14:val="none"/>
        </w:rPr>
        <w:t>Утвержденные документами территориального планирования Курской области планируемые для размещения объекты регионального значения.</w:t>
      </w: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 xml:space="preserve"> </w:t>
      </w:r>
      <w:bookmarkEnd w:id="10"/>
    </w:p>
    <w:p w14:paraId="2ED65A7C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b/>
          <w:kern w:val="2"/>
          <w:sz w:val="28"/>
          <w:szCs w:val="28"/>
          <w14:ligatures w14:val="none"/>
        </w:rPr>
        <w:t>Материалы по обоснованию Генерального плана в виде карт:</w:t>
      </w:r>
    </w:p>
    <w:p w14:paraId="705A2215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Карта современного использования территории;</w:t>
      </w:r>
    </w:p>
    <w:p w14:paraId="73A39480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Карта использования территории с отображением зон с особыми условиями использования территорий;</w:t>
      </w:r>
    </w:p>
    <w:p w14:paraId="6584FB04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b/>
          <w:kern w:val="2"/>
          <w:sz w:val="28"/>
          <w:szCs w:val="28"/>
          <w14:ligatures w14:val="none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399EC6DC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1B3FA9CF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Карта территорий, подверженных риску возникновения чрезвычайных ситуаций природного и техногенного характера.</w:t>
      </w:r>
    </w:p>
    <w:bookmarkEnd w:id="9"/>
    <w:p w14:paraId="74623367" w14:textId="77777777" w:rsidR="005C171C" w:rsidRPr="005C171C" w:rsidRDefault="005C171C" w:rsidP="005C171C">
      <w:pPr>
        <w:spacing w:after="0" w:line="259" w:lineRule="auto"/>
        <w:rPr>
          <w:rFonts w:ascii="Times New Roman" w:hAnsi="Times New Roman"/>
          <w:kern w:val="2"/>
          <w:sz w:val="28"/>
          <w:szCs w:val="28"/>
          <w14:ligatures w14:val="none"/>
        </w:rPr>
      </w:pPr>
    </w:p>
    <w:p w14:paraId="765AE203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bCs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b/>
          <w:bCs/>
          <w:kern w:val="2"/>
          <w:sz w:val="28"/>
          <w:szCs w:val="28"/>
          <w14:ligatures w14:val="none"/>
        </w:rPr>
        <w:t>1. ЦЕЛИ И ЗАДАЧИ ТЕРРИТОРИАЛЬНОГО ПЛАНИРОВАНИЯ МУНИЦИПАЛЬНОГО ОБРАЗОВАНИЯ «ПЕРВОАВГУСТОВСКИЙ СЕЛЬСОВЕТ» ДМИТРИЕВСКОГО РАЙОНА КУРСКОЙ ОБЛАСТИ</w:t>
      </w:r>
    </w:p>
    <w:p w14:paraId="179D8700" w14:textId="77777777" w:rsidR="005C171C" w:rsidRPr="005C171C" w:rsidRDefault="005C171C" w:rsidP="005C171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</w:p>
    <w:p w14:paraId="1150D2DC" w14:textId="77777777" w:rsidR="005C171C" w:rsidRPr="005C171C" w:rsidRDefault="005C171C" w:rsidP="005C171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64B5FCD0" w14:textId="77777777" w:rsidR="005C171C" w:rsidRPr="005C171C" w:rsidRDefault="005C171C" w:rsidP="005C171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bCs/>
          <w:kern w:val="2"/>
          <w:sz w:val="28"/>
          <w:szCs w:val="28"/>
          <w14:ligatures w14:val="none"/>
        </w:rPr>
        <w:t>Главная цель разработки Генерального плана</w:t>
      </w: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 xml:space="preserve"> – это территориально-пространственная организация муниципального образования «</w:t>
      </w:r>
      <w:bookmarkStart w:id="11" w:name="_Hlk139373451"/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Первоавгустовский</w:t>
      </w:r>
      <w:bookmarkEnd w:id="11"/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 xml:space="preserve"> сельсовет» Дмитриевского района Курской области (далее в данном разделе – поселение)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улучшения качества жизни населения.</w:t>
      </w:r>
    </w:p>
    <w:p w14:paraId="34B0AEED" w14:textId="77777777" w:rsidR="005C171C" w:rsidRPr="005C171C" w:rsidRDefault="005C171C" w:rsidP="005C171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proofErr w:type="spellStart"/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природопользовательской</w:t>
      </w:r>
      <w:proofErr w:type="spellEnd"/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 xml:space="preserve"> составляющей. </w:t>
      </w:r>
    </w:p>
    <w:p w14:paraId="79337B22" w14:textId="77777777" w:rsidR="005C171C" w:rsidRPr="005C171C" w:rsidRDefault="005C171C" w:rsidP="005C171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 xml:space="preserve">Обеспечение условий для устойчивого экономического развития </w:t>
      </w: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lastRenderedPageBreak/>
        <w:t>поселения достигается решением следующих задач:</w:t>
      </w:r>
    </w:p>
    <w:p w14:paraId="4707BAAB" w14:textId="77777777" w:rsidR="005C171C" w:rsidRPr="005C171C" w:rsidRDefault="005C171C" w:rsidP="005C171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0E90FA95" w14:textId="77777777" w:rsidR="005C171C" w:rsidRPr="005C171C" w:rsidRDefault="005C171C" w:rsidP="005C171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обеспечение существенного прогресса в развитии основных секторов экономики и привлечение инвесторов;</w:t>
      </w:r>
    </w:p>
    <w:p w14:paraId="6AE9CC0A" w14:textId="77777777" w:rsidR="005C171C" w:rsidRPr="005C171C" w:rsidRDefault="005C171C" w:rsidP="005C171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 xml:space="preserve">повышение уровня жизни и условий проживания населения в поселении,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26459864" w14:textId="77777777" w:rsidR="005C171C" w:rsidRPr="005C171C" w:rsidRDefault="005C171C" w:rsidP="005C171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56F3F870" w14:textId="77777777" w:rsidR="005C171C" w:rsidRPr="005C171C" w:rsidRDefault="005C171C" w:rsidP="005C171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688EBECC" w14:textId="77777777" w:rsidR="005C171C" w:rsidRPr="005C171C" w:rsidRDefault="005C171C" w:rsidP="005C171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Дмитриевского района Курской области, и привлекающих дополнительные источники дохода в местный бюджет;</w:t>
      </w:r>
    </w:p>
    <w:p w14:paraId="473A7758" w14:textId="77777777" w:rsidR="005C171C" w:rsidRPr="005C171C" w:rsidRDefault="005C171C" w:rsidP="005C171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 xml:space="preserve">достижение долговременной безопасности жизнедеятельности населения и экономического развития </w:t>
      </w:r>
      <w:r w:rsidRPr="005C171C">
        <w:rPr>
          <w:rFonts w:ascii="Times New Roman" w:hAnsi="Times New Roman"/>
          <w:bCs/>
          <w:kern w:val="2"/>
          <w:sz w:val="28"/>
          <w:szCs w:val="28"/>
          <w14:ligatures w14:val="none"/>
        </w:rPr>
        <w:t>поселения</w:t>
      </w:r>
      <w:r w:rsidRPr="005C171C">
        <w:rPr>
          <w:rFonts w:ascii="Times New Roman" w:hAnsi="Times New Roman"/>
          <w:kern w:val="2"/>
          <w:sz w:val="28"/>
          <w:szCs w:val="28"/>
          <w14:ligatures w14:val="none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29013FA4" w14:textId="2BBDC666" w:rsidR="005C171C" w:rsidRPr="005C171C" w:rsidRDefault="005C171C" w:rsidP="005C171C">
      <w:pPr>
        <w:spacing w:line="259" w:lineRule="auto"/>
        <w:rPr>
          <w:rFonts w:ascii="Times New Roman" w:hAnsi="Times New Roman"/>
          <w:b/>
          <w:bCs/>
          <w:kern w:val="2"/>
          <w:sz w:val="28"/>
          <w:szCs w:val="28"/>
          <w14:ligatures w14:val="none"/>
        </w:rPr>
      </w:pPr>
    </w:p>
    <w:p w14:paraId="2FF333CC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bCs/>
          <w:kern w:val="2"/>
          <w:sz w:val="28"/>
          <w:szCs w:val="28"/>
          <w14:ligatures w14:val="none"/>
        </w:rPr>
      </w:pPr>
      <w:r w:rsidRPr="005C171C">
        <w:rPr>
          <w:rFonts w:ascii="Times New Roman" w:hAnsi="Times New Roman"/>
          <w:b/>
          <w:bCs/>
          <w:kern w:val="2"/>
          <w:sz w:val="28"/>
          <w:szCs w:val="28"/>
          <w14:ligatures w14:val="none"/>
        </w:rPr>
        <w:t>2. ПЕРЕЧЕНЬ МЕРОПРИЯТИЙ ПО ТЕРРИТОРИАЛЬНОМУ ПЛАНИРОВАНИЮ В ЦЕЛЯХ РАЗМЕЩЕНИЯ ОБЪЕКТОВ ФЕДЕРАЛЬНОГО, ОБЪЕКТОВ РЕГИОНАЛЬНОГО ЗНАЧЕНИЯ И ОБЪЕКТОВ МЕСТНОГО ЗНАЧЕНИЯ</w:t>
      </w:r>
    </w:p>
    <w:p w14:paraId="2016DBF3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</w:p>
    <w:p w14:paraId="2800ADA7" w14:textId="77777777" w:rsidR="005C171C" w:rsidRPr="005C171C" w:rsidRDefault="005C171C" w:rsidP="005C171C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</w:pPr>
      <w:r w:rsidRPr="005C171C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  <w:t xml:space="preserve">2.1. Мероприятия пространственного развития в области </w:t>
      </w:r>
    </w:p>
    <w:p w14:paraId="3D12B83C" w14:textId="77777777" w:rsidR="005C171C" w:rsidRPr="005C171C" w:rsidRDefault="005C171C" w:rsidP="005C171C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</w:pPr>
      <w:r w:rsidRPr="005C171C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  <w:t>культурно-бытового и социального обслуживания</w:t>
      </w:r>
    </w:p>
    <w:p w14:paraId="1232A41A" w14:textId="77777777" w:rsidR="005C171C" w:rsidRPr="005C171C" w:rsidRDefault="005C171C" w:rsidP="005C171C">
      <w:pPr>
        <w:spacing w:after="0" w:line="240" w:lineRule="auto"/>
        <w:rPr>
          <w:rFonts w:ascii="Times New Roman" w:hAnsi="Times New Roman"/>
          <w:sz w:val="28"/>
          <w:lang w:eastAsia="zh-CN"/>
          <w14:ligatures w14:val="none"/>
        </w:rPr>
      </w:pPr>
    </w:p>
    <w:p w14:paraId="3BCE25CE" w14:textId="5194FC2B" w:rsidR="005C171C" w:rsidRPr="005C171C" w:rsidRDefault="005C171C" w:rsidP="005C171C">
      <w:pPr>
        <w:spacing w:after="0" w:line="240" w:lineRule="auto"/>
        <w:ind w:firstLine="709"/>
        <w:jc w:val="both"/>
        <w:rPr>
          <w:rFonts w:ascii="Times New Roman" w:hAnsi="Times New Roman"/>
          <w:sz w:val="28"/>
          <w:lang w:eastAsia="zh-CN"/>
          <w14:ligatures w14:val="none"/>
        </w:rPr>
      </w:pPr>
      <w:r w:rsidRPr="005C171C">
        <w:rPr>
          <w:rFonts w:ascii="Times New Roman" w:hAnsi="Times New Roman"/>
          <w:sz w:val="28"/>
          <w:lang w:eastAsia="zh-CN"/>
          <w14:ligatures w14:val="none"/>
        </w:rPr>
        <w:t xml:space="preserve">Перечень </w:t>
      </w:r>
      <w:r w:rsidR="008507AF">
        <w:rPr>
          <w:rFonts w:ascii="Times New Roman" w:hAnsi="Times New Roman"/>
          <w:sz w:val="28"/>
          <w:lang w:eastAsia="zh-CN"/>
          <w14:ligatures w14:val="none"/>
        </w:rPr>
        <w:t xml:space="preserve">мероприятий в области </w:t>
      </w:r>
      <w:r w:rsidRPr="005C171C">
        <w:rPr>
          <w:rFonts w:ascii="Times New Roman" w:hAnsi="Times New Roman"/>
          <w:sz w:val="28"/>
          <w:lang w:eastAsia="zh-CN"/>
          <w14:ligatures w14:val="none"/>
        </w:rPr>
        <w:t>системы культурно-бытового и социального обслуживания представлен в таблице 2.1.1.</w:t>
      </w:r>
    </w:p>
    <w:p w14:paraId="1A55835A" w14:textId="77777777" w:rsidR="00B061F0" w:rsidRDefault="00B061F0">
      <w:pPr>
        <w:spacing w:line="259" w:lineRule="auto"/>
        <w:rPr>
          <w:rFonts w:ascii="Times New Roman" w:hAnsi="Times New Roman"/>
          <w:bCs/>
          <w:color w:val="000000"/>
          <w:sz w:val="28"/>
          <w:szCs w:val="28"/>
          <w14:ligatures w14:val="none"/>
        </w:rPr>
      </w:pPr>
      <w:r>
        <w:rPr>
          <w:rFonts w:ascii="Times New Roman" w:hAnsi="Times New Roman"/>
          <w:bCs/>
          <w:color w:val="000000"/>
          <w:sz w:val="28"/>
          <w:szCs w:val="28"/>
          <w14:ligatures w14:val="none"/>
        </w:rPr>
        <w:br w:type="page"/>
      </w:r>
    </w:p>
    <w:p w14:paraId="6E8D17B1" w14:textId="3032723E" w:rsidR="005C171C" w:rsidRPr="005C171C" w:rsidRDefault="005C171C" w:rsidP="005C171C">
      <w:pPr>
        <w:spacing w:after="0" w:line="240" w:lineRule="auto"/>
        <w:jc w:val="right"/>
        <w:rPr>
          <w:rFonts w:ascii="Times New Roman" w:hAnsi="Times New Roman"/>
          <w:bCs/>
          <w:color w:val="000000"/>
          <w:sz w:val="28"/>
          <w:szCs w:val="28"/>
          <w14:ligatures w14:val="none"/>
        </w:rPr>
      </w:pPr>
      <w:r w:rsidRPr="005C171C">
        <w:rPr>
          <w:rFonts w:ascii="Times New Roman" w:hAnsi="Times New Roman"/>
          <w:bCs/>
          <w:color w:val="000000"/>
          <w:sz w:val="28"/>
          <w:szCs w:val="28"/>
          <w14:ligatures w14:val="none"/>
        </w:rPr>
        <w:lastRenderedPageBreak/>
        <w:t>Таблица 2.1.1</w:t>
      </w:r>
    </w:p>
    <w:p w14:paraId="35D2C28F" w14:textId="77777777" w:rsidR="005C171C" w:rsidRPr="005C171C" w:rsidRDefault="005C171C" w:rsidP="005C171C">
      <w:pPr>
        <w:spacing w:after="0" w:line="240" w:lineRule="auto"/>
        <w:jc w:val="right"/>
        <w:rPr>
          <w:rFonts w:ascii="Times New Roman" w:hAnsi="Times New Roman"/>
          <w:b/>
          <w:color w:val="000000"/>
          <w:sz w:val="28"/>
          <w:szCs w:val="28"/>
          <w14:ligatures w14:val="none"/>
        </w:rPr>
      </w:pPr>
    </w:p>
    <w:p w14:paraId="717EB918" w14:textId="69D14B19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color w:val="000000"/>
          <w:sz w:val="28"/>
          <w:szCs w:val="28"/>
          <w14:ligatures w14:val="none"/>
        </w:rPr>
      </w:pPr>
      <w:r w:rsidRPr="005C171C">
        <w:rPr>
          <w:rFonts w:ascii="Times New Roman" w:hAnsi="Times New Roman"/>
          <w:b/>
          <w:color w:val="000000"/>
          <w:sz w:val="28"/>
          <w:szCs w:val="28"/>
          <w14:ligatures w14:val="none"/>
        </w:rPr>
        <w:t xml:space="preserve">Перечень планируемых </w:t>
      </w:r>
      <w:r w:rsidR="008507AF">
        <w:rPr>
          <w:rFonts w:ascii="Times New Roman" w:hAnsi="Times New Roman"/>
          <w:b/>
          <w:color w:val="000000"/>
          <w:sz w:val="28"/>
          <w:szCs w:val="28"/>
          <w14:ligatures w14:val="none"/>
        </w:rPr>
        <w:t xml:space="preserve">мероприятий в области </w:t>
      </w:r>
      <w:r w:rsidRPr="005C171C">
        <w:rPr>
          <w:rFonts w:ascii="Times New Roman" w:hAnsi="Times New Roman"/>
          <w:b/>
          <w:color w:val="000000"/>
          <w:sz w:val="28"/>
          <w:szCs w:val="28"/>
          <w14:ligatures w14:val="none"/>
        </w:rPr>
        <w:t>культурно-бытового и социального обслуживания</w:t>
      </w:r>
    </w:p>
    <w:p w14:paraId="258FC30F" w14:textId="77777777" w:rsidR="005C171C" w:rsidRPr="005C171C" w:rsidRDefault="005C171C" w:rsidP="005C171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2694"/>
        <w:gridCol w:w="2693"/>
        <w:gridCol w:w="1843"/>
        <w:gridCol w:w="1417"/>
      </w:tblGrid>
      <w:tr w:rsidR="005C171C" w:rsidRPr="005C171C" w14:paraId="0390743A" w14:textId="77777777" w:rsidTr="00817C72">
        <w:trPr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73ADB50" w14:textId="77777777" w:rsidR="005C171C" w:rsidRP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№</w:t>
            </w:r>
          </w:p>
          <w:p w14:paraId="47FC3CC4" w14:textId="77777777" w:rsidR="005C171C" w:rsidRP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п/п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32B40797" w14:textId="77777777" w:rsidR="005C171C" w:rsidRP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Наименование объекта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5FD5AA1" w14:textId="77777777" w:rsid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Местонахождения</w:t>
            </w:r>
          </w:p>
          <w:p w14:paraId="3F940445" w14:textId="0B8BA82B" w:rsidR="00067848" w:rsidRPr="005C171C" w:rsidRDefault="00067848" w:rsidP="005C171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объекта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C74B1CB" w14:textId="77777777" w:rsidR="005C171C" w:rsidRP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Характеристика объекта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3D593B6" w14:textId="77777777" w:rsidR="005C171C" w:rsidRP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Срок реализации</w:t>
            </w:r>
          </w:p>
        </w:tc>
      </w:tr>
      <w:tr w:rsidR="005C171C" w:rsidRPr="005C171C" w14:paraId="533F81D9" w14:textId="77777777" w:rsidTr="00817C72">
        <w:trPr>
          <w:jc w:val="center"/>
        </w:trPr>
        <w:tc>
          <w:tcPr>
            <w:tcW w:w="562" w:type="dxa"/>
            <w:vAlign w:val="center"/>
          </w:tcPr>
          <w:p w14:paraId="2618317F" w14:textId="1F30DF2E" w:rsidR="005C171C" w:rsidRPr="005C171C" w:rsidRDefault="00534514" w:rsidP="005C17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:lang w:val="en-US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1</w:t>
            </w:r>
          </w:p>
        </w:tc>
        <w:tc>
          <w:tcPr>
            <w:tcW w:w="2694" w:type="dxa"/>
            <w:vAlign w:val="center"/>
          </w:tcPr>
          <w:p w14:paraId="10E35323" w14:textId="77777777" w:rsid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sz w:val="20"/>
                <w:szCs w:val="16"/>
                <w14:ligatures w14:val="none"/>
              </w:rPr>
              <w:t>Мемориальный комплекс «Партизанская база»</w:t>
            </w:r>
          </w:p>
          <w:p w14:paraId="092F8EE9" w14:textId="0F4E1B60" w:rsidR="0079366D" w:rsidRPr="005C171C" w:rsidRDefault="0079366D" w:rsidP="005C17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(строительство)</w:t>
            </w:r>
          </w:p>
        </w:tc>
        <w:tc>
          <w:tcPr>
            <w:tcW w:w="2693" w:type="dxa"/>
            <w:vAlign w:val="center"/>
          </w:tcPr>
          <w:p w14:paraId="008A35D9" w14:textId="77777777" w:rsidR="005C171C" w:rsidRP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sz w:val="20"/>
                <w:szCs w:val="16"/>
                <w14:ligatures w14:val="none"/>
              </w:rPr>
              <w:t>Курская область, Дмитриевский район,</w:t>
            </w:r>
          </w:p>
          <w:p w14:paraId="514077F5" w14:textId="77777777" w:rsidR="005C171C" w:rsidRP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sz w:val="20"/>
                <w:szCs w:val="16"/>
                <w14:ligatures w14:val="none"/>
              </w:rPr>
              <w:t xml:space="preserve">муниципальное образование </w:t>
            </w:r>
          </w:p>
          <w:p w14:paraId="3146DFB4" w14:textId="77777777" w:rsidR="005C171C" w:rsidRP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sz w:val="20"/>
                <w:szCs w:val="16"/>
                <w14:ligatures w14:val="none"/>
              </w:rPr>
              <w:t xml:space="preserve">«Первоавгустовский сельсовет», </w:t>
            </w:r>
          </w:p>
          <w:p w14:paraId="0700B856" w14:textId="77777777" w:rsidR="005C171C" w:rsidRP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proofErr w:type="spellStart"/>
            <w:r w:rsidRPr="005C171C">
              <w:rPr>
                <w:rFonts w:ascii="Times New Roman" w:hAnsi="Times New Roman"/>
                <w:sz w:val="20"/>
                <w:szCs w:val="16"/>
                <w14:ligatures w14:val="none"/>
              </w:rPr>
              <w:t>с.Чемерки</w:t>
            </w:r>
            <w:proofErr w:type="spellEnd"/>
          </w:p>
        </w:tc>
        <w:tc>
          <w:tcPr>
            <w:tcW w:w="1843" w:type="dxa"/>
            <w:vAlign w:val="center"/>
          </w:tcPr>
          <w:p w14:paraId="41AC7AB5" w14:textId="533ADAD3" w:rsidR="005C171C" w:rsidRPr="005C171C" w:rsidRDefault="00406638" w:rsidP="005C17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-</w:t>
            </w:r>
          </w:p>
        </w:tc>
        <w:tc>
          <w:tcPr>
            <w:tcW w:w="1417" w:type="dxa"/>
            <w:vAlign w:val="center"/>
          </w:tcPr>
          <w:p w14:paraId="10EC45D4" w14:textId="2842B86B" w:rsidR="005C171C" w:rsidRPr="005C171C" w:rsidRDefault="005C171C" w:rsidP="005C17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sz w:val="20"/>
                <w:szCs w:val="16"/>
                <w14:ligatures w14:val="none"/>
              </w:rPr>
              <w:t>2024 год</w:t>
            </w:r>
          </w:p>
        </w:tc>
      </w:tr>
    </w:tbl>
    <w:p w14:paraId="466545A3" w14:textId="77777777" w:rsidR="005C171C" w:rsidRDefault="005C171C" w:rsidP="005C171C">
      <w:pPr>
        <w:spacing w:after="0" w:line="240" w:lineRule="auto"/>
        <w:rPr>
          <w:rFonts w:ascii="Times New Roman" w:eastAsia="Times New Roman" w:hAnsi="Times New Roman"/>
          <w:iCs/>
          <w:sz w:val="28"/>
          <w:szCs w:val="28"/>
          <w:lang w:eastAsia="ar-SA"/>
          <w14:ligatures w14:val="none"/>
        </w:rPr>
      </w:pPr>
    </w:p>
    <w:p w14:paraId="7B0B9D72" w14:textId="19CD6A04" w:rsidR="008059D6" w:rsidRPr="005C171C" w:rsidRDefault="008059D6" w:rsidP="008059D6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</w:pPr>
      <w:r w:rsidRPr="005C171C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  <w:t>2.</w:t>
      </w:r>
      <w:r w:rsidRPr="008059D6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  <w:t>2</w:t>
      </w:r>
      <w:r w:rsidRPr="005C171C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  <w:t>. Мероприятия пространственного развития в области</w:t>
      </w:r>
    </w:p>
    <w:p w14:paraId="3B9FC314" w14:textId="4CD644BB" w:rsidR="008059D6" w:rsidRDefault="008059D6" w:rsidP="008059D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  <w:t>физической культуры и массового спорта</w:t>
      </w:r>
    </w:p>
    <w:p w14:paraId="4053F713" w14:textId="77777777" w:rsidR="008059D6" w:rsidRDefault="008059D6" w:rsidP="008059D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</w:pPr>
    </w:p>
    <w:p w14:paraId="1DB2779F" w14:textId="06890012" w:rsidR="008059D6" w:rsidRDefault="008059D6" w:rsidP="008059D6">
      <w:pPr>
        <w:spacing w:after="0" w:line="240" w:lineRule="auto"/>
        <w:jc w:val="both"/>
        <w:rPr>
          <w:rFonts w:ascii="Times New Roman" w:hAnsi="Times New Roman"/>
          <w:sz w:val="28"/>
          <w:lang w:eastAsia="zh-CN"/>
          <w14:ligatures w14:val="none"/>
        </w:rPr>
      </w:pPr>
      <w:r w:rsidRPr="008059D6">
        <w:rPr>
          <w:rFonts w:ascii="Times New Roman" w:hAnsi="Times New Roman"/>
          <w:sz w:val="28"/>
          <w:lang w:eastAsia="zh-CN"/>
          <w14:ligatures w14:val="none"/>
        </w:rPr>
        <w:t>Перечень мероприятий в области физической культуры и массового спорта представлен в таблице 2.</w:t>
      </w:r>
      <w:r>
        <w:rPr>
          <w:rFonts w:ascii="Times New Roman" w:hAnsi="Times New Roman"/>
          <w:sz w:val="28"/>
          <w:lang w:eastAsia="zh-CN"/>
          <w14:ligatures w14:val="none"/>
        </w:rPr>
        <w:t>2</w:t>
      </w:r>
      <w:r w:rsidRPr="008059D6">
        <w:rPr>
          <w:rFonts w:ascii="Times New Roman" w:hAnsi="Times New Roman"/>
          <w:sz w:val="28"/>
          <w:lang w:eastAsia="zh-CN"/>
          <w14:ligatures w14:val="none"/>
        </w:rPr>
        <w:t>.1.</w:t>
      </w:r>
    </w:p>
    <w:p w14:paraId="2CBF8452" w14:textId="0F43236B" w:rsidR="008059D6" w:rsidRPr="005C171C" w:rsidRDefault="008059D6" w:rsidP="008059D6">
      <w:pPr>
        <w:spacing w:after="0" w:line="240" w:lineRule="auto"/>
        <w:jc w:val="right"/>
        <w:rPr>
          <w:rFonts w:ascii="Times New Roman" w:hAnsi="Times New Roman"/>
          <w:bCs/>
          <w:color w:val="000000"/>
          <w:sz w:val="28"/>
          <w:szCs w:val="28"/>
          <w14:ligatures w14:val="none"/>
        </w:rPr>
      </w:pPr>
      <w:r w:rsidRPr="005C171C">
        <w:rPr>
          <w:rFonts w:ascii="Times New Roman" w:hAnsi="Times New Roman"/>
          <w:bCs/>
          <w:color w:val="000000"/>
          <w:sz w:val="28"/>
          <w:szCs w:val="28"/>
          <w14:ligatures w14:val="none"/>
        </w:rPr>
        <w:t>Таблица 2.</w:t>
      </w:r>
      <w:r>
        <w:rPr>
          <w:rFonts w:ascii="Times New Roman" w:hAnsi="Times New Roman"/>
          <w:bCs/>
          <w:color w:val="000000"/>
          <w:sz w:val="28"/>
          <w:szCs w:val="28"/>
          <w14:ligatures w14:val="none"/>
        </w:rPr>
        <w:t>2</w:t>
      </w:r>
      <w:r w:rsidRPr="005C171C">
        <w:rPr>
          <w:rFonts w:ascii="Times New Roman" w:hAnsi="Times New Roman"/>
          <w:bCs/>
          <w:color w:val="000000"/>
          <w:sz w:val="28"/>
          <w:szCs w:val="28"/>
          <w14:ligatures w14:val="none"/>
        </w:rPr>
        <w:t>.1</w:t>
      </w:r>
    </w:p>
    <w:p w14:paraId="4A43FCCE" w14:textId="77777777" w:rsidR="008059D6" w:rsidRPr="005C171C" w:rsidRDefault="008059D6" w:rsidP="008059D6">
      <w:pPr>
        <w:spacing w:after="0" w:line="240" w:lineRule="auto"/>
        <w:jc w:val="right"/>
        <w:rPr>
          <w:rFonts w:ascii="Times New Roman" w:hAnsi="Times New Roman"/>
          <w:b/>
          <w:color w:val="000000"/>
          <w:sz w:val="28"/>
          <w:szCs w:val="28"/>
          <w14:ligatures w14:val="none"/>
        </w:rPr>
      </w:pPr>
    </w:p>
    <w:p w14:paraId="2D463B76" w14:textId="5C7A38F3" w:rsidR="008059D6" w:rsidRPr="005C171C" w:rsidRDefault="008059D6" w:rsidP="008059D6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color w:val="000000"/>
          <w:sz w:val="28"/>
          <w:szCs w:val="28"/>
          <w14:ligatures w14:val="none"/>
        </w:rPr>
      </w:pPr>
      <w:r w:rsidRPr="005C171C">
        <w:rPr>
          <w:rFonts w:ascii="Times New Roman" w:hAnsi="Times New Roman"/>
          <w:b/>
          <w:color w:val="000000"/>
          <w:sz w:val="28"/>
          <w:szCs w:val="28"/>
          <w14:ligatures w14:val="none"/>
        </w:rPr>
        <w:t xml:space="preserve">Перечень планируемых </w:t>
      </w:r>
      <w:r w:rsidR="008507AF">
        <w:rPr>
          <w:rFonts w:ascii="Times New Roman" w:hAnsi="Times New Roman"/>
          <w:b/>
          <w:color w:val="000000"/>
          <w:sz w:val="28"/>
          <w:szCs w:val="28"/>
          <w14:ligatures w14:val="none"/>
        </w:rPr>
        <w:t>мероприятий в области физической культуры и массового спорта</w:t>
      </w:r>
    </w:p>
    <w:p w14:paraId="7A63E26C" w14:textId="77777777" w:rsidR="008059D6" w:rsidRPr="005C171C" w:rsidRDefault="008059D6" w:rsidP="008059D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2694"/>
        <w:gridCol w:w="2693"/>
        <w:gridCol w:w="1843"/>
        <w:gridCol w:w="1559"/>
      </w:tblGrid>
      <w:tr w:rsidR="008059D6" w:rsidRPr="005C171C" w14:paraId="607D09E7" w14:textId="77777777" w:rsidTr="00817C72">
        <w:trPr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64F25127" w14:textId="77777777" w:rsidR="008059D6" w:rsidRPr="005C171C" w:rsidRDefault="008059D6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№</w:t>
            </w:r>
          </w:p>
          <w:p w14:paraId="3F203230" w14:textId="77777777" w:rsidR="008059D6" w:rsidRPr="005C171C" w:rsidRDefault="008059D6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п/п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5132404A" w14:textId="77777777" w:rsidR="008059D6" w:rsidRPr="005C171C" w:rsidRDefault="008059D6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Наименование объекта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FD94375" w14:textId="4D3F0E59" w:rsidR="008059D6" w:rsidRPr="005C171C" w:rsidRDefault="008059D6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Местонахождения</w:t>
            </w:r>
            <w:r w:rsidR="00067848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 xml:space="preserve"> объекта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FD9A8D" w14:textId="77777777" w:rsidR="008059D6" w:rsidRPr="005C171C" w:rsidRDefault="008059D6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Характеристика объекта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81ECBCB" w14:textId="77777777" w:rsidR="008059D6" w:rsidRPr="005C171C" w:rsidRDefault="008059D6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Срок реализации</w:t>
            </w:r>
          </w:p>
        </w:tc>
      </w:tr>
      <w:tr w:rsidR="008059D6" w:rsidRPr="005C171C" w14:paraId="5506395A" w14:textId="77777777" w:rsidTr="00817C72">
        <w:trPr>
          <w:jc w:val="center"/>
        </w:trPr>
        <w:tc>
          <w:tcPr>
            <w:tcW w:w="562" w:type="dxa"/>
            <w:vAlign w:val="center"/>
          </w:tcPr>
          <w:p w14:paraId="1DFFC0EE" w14:textId="77777777" w:rsidR="008059D6" w:rsidRPr="005C171C" w:rsidRDefault="008059D6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:lang w:val="en-US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1</w:t>
            </w:r>
          </w:p>
        </w:tc>
        <w:tc>
          <w:tcPr>
            <w:tcW w:w="2694" w:type="dxa"/>
            <w:vAlign w:val="center"/>
          </w:tcPr>
          <w:p w14:paraId="50377597" w14:textId="77777777" w:rsidR="008059D6" w:rsidRDefault="00376740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Спортивная площадка</w:t>
            </w:r>
          </w:p>
          <w:p w14:paraId="7799225B" w14:textId="53F55D0C" w:rsidR="00376740" w:rsidRPr="005C171C" w:rsidRDefault="00376740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(строительство)</w:t>
            </w:r>
          </w:p>
        </w:tc>
        <w:tc>
          <w:tcPr>
            <w:tcW w:w="2693" w:type="dxa"/>
            <w:vAlign w:val="center"/>
          </w:tcPr>
          <w:p w14:paraId="48C7EA3B" w14:textId="77777777" w:rsidR="008059D6" w:rsidRPr="005C171C" w:rsidRDefault="008059D6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sz w:val="20"/>
                <w:szCs w:val="16"/>
                <w14:ligatures w14:val="none"/>
              </w:rPr>
              <w:t>Курская область, Дмитриевский район,</w:t>
            </w:r>
          </w:p>
          <w:p w14:paraId="3871A5F0" w14:textId="77777777" w:rsidR="008059D6" w:rsidRPr="005C171C" w:rsidRDefault="008059D6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sz w:val="20"/>
                <w:szCs w:val="16"/>
                <w14:ligatures w14:val="none"/>
              </w:rPr>
              <w:t xml:space="preserve">муниципальное образование </w:t>
            </w:r>
          </w:p>
          <w:p w14:paraId="7AF7AD1E" w14:textId="77777777" w:rsidR="008059D6" w:rsidRPr="005C171C" w:rsidRDefault="008059D6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sz w:val="20"/>
                <w:szCs w:val="16"/>
                <w14:ligatures w14:val="none"/>
              </w:rPr>
              <w:t xml:space="preserve">«Первоавгустовский сельсовет», </w:t>
            </w:r>
          </w:p>
          <w:p w14:paraId="0AB95C4D" w14:textId="3EBFD062" w:rsidR="0079366D" w:rsidRPr="005C171C" w:rsidRDefault="0079366D" w:rsidP="0040663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п. Первоавгустовский</w:t>
            </w:r>
          </w:p>
        </w:tc>
        <w:tc>
          <w:tcPr>
            <w:tcW w:w="1843" w:type="dxa"/>
            <w:vAlign w:val="center"/>
          </w:tcPr>
          <w:p w14:paraId="0416A7F4" w14:textId="5FAA12B2" w:rsidR="008059D6" w:rsidRPr="005C171C" w:rsidRDefault="00406638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-</w:t>
            </w:r>
          </w:p>
        </w:tc>
        <w:tc>
          <w:tcPr>
            <w:tcW w:w="1559" w:type="dxa"/>
            <w:vAlign w:val="center"/>
          </w:tcPr>
          <w:p w14:paraId="7435F508" w14:textId="72B8B96F" w:rsidR="008059D6" w:rsidRPr="005C171C" w:rsidRDefault="00406638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Р</w:t>
            </w:r>
            <w:r w:rsidR="0079366D">
              <w:rPr>
                <w:rFonts w:ascii="Times New Roman" w:hAnsi="Times New Roman"/>
                <w:sz w:val="20"/>
                <w:szCs w:val="16"/>
                <w14:ligatures w14:val="none"/>
              </w:rPr>
              <w:t>асчетный срок</w:t>
            </w:r>
          </w:p>
        </w:tc>
      </w:tr>
    </w:tbl>
    <w:p w14:paraId="6B4CAA4C" w14:textId="77777777" w:rsidR="008059D6" w:rsidRDefault="008059D6" w:rsidP="008059D6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</w:pPr>
    </w:p>
    <w:p w14:paraId="672C211A" w14:textId="728EB32D" w:rsidR="00AC7D8D" w:rsidRPr="005C171C" w:rsidRDefault="00AC7D8D" w:rsidP="00AC7D8D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</w:pPr>
      <w:r w:rsidRPr="005C171C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  <w:t>2.</w:t>
      </w:r>
      <w:r w:rsidR="005F57E3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  <w:t>3</w:t>
      </w:r>
      <w:r w:rsidRPr="005C171C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  <w:t>. Мероприятия пространственного развития в области</w:t>
      </w:r>
    </w:p>
    <w:p w14:paraId="25EDFBA0" w14:textId="32AE3FDD" w:rsidR="00AC7D8D" w:rsidRDefault="006B6D2E" w:rsidP="00AC7D8D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  <w:t>агро</w:t>
      </w:r>
      <w:r w:rsidR="00C53F84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  <w:t>промышленного производства</w:t>
      </w:r>
    </w:p>
    <w:p w14:paraId="7A288D44" w14:textId="77777777" w:rsidR="00C53F84" w:rsidRDefault="00C53F84" w:rsidP="00AC7D8D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  <w14:ligatures w14:val="none"/>
        </w:rPr>
      </w:pPr>
    </w:p>
    <w:p w14:paraId="35DB0271" w14:textId="29A35B88" w:rsidR="00AC7D8D" w:rsidRDefault="00AC7D8D" w:rsidP="00AC7D8D">
      <w:pPr>
        <w:spacing w:after="0" w:line="240" w:lineRule="auto"/>
        <w:jc w:val="both"/>
        <w:rPr>
          <w:rFonts w:ascii="Times New Roman" w:hAnsi="Times New Roman"/>
          <w:sz w:val="28"/>
          <w:lang w:eastAsia="zh-CN"/>
          <w14:ligatures w14:val="none"/>
        </w:rPr>
      </w:pPr>
      <w:r w:rsidRPr="008059D6">
        <w:rPr>
          <w:rFonts w:ascii="Times New Roman" w:hAnsi="Times New Roman"/>
          <w:sz w:val="28"/>
          <w:lang w:eastAsia="zh-CN"/>
          <w14:ligatures w14:val="none"/>
        </w:rPr>
        <w:t xml:space="preserve">Перечень мероприятий в области </w:t>
      </w:r>
      <w:r w:rsidR="006B6D2E">
        <w:rPr>
          <w:rFonts w:ascii="Times New Roman" w:hAnsi="Times New Roman"/>
          <w:sz w:val="28"/>
          <w:lang w:eastAsia="zh-CN"/>
          <w14:ligatures w14:val="none"/>
        </w:rPr>
        <w:t>агро</w:t>
      </w:r>
      <w:r w:rsidR="00C53F84">
        <w:rPr>
          <w:rFonts w:ascii="Times New Roman" w:hAnsi="Times New Roman"/>
          <w:sz w:val="28"/>
          <w:lang w:eastAsia="zh-CN"/>
          <w14:ligatures w14:val="none"/>
        </w:rPr>
        <w:t xml:space="preserve">промышленного производства </w:t>
      </w:r>
      <w:r w:rsidRPr="008059D6">
        <w:rPr>
          <w:rFonts w:ascii="Times New Roman" w:hAnsi="Times New Roman"/>
          <w:sz w:val="28"/>
          <w:lang w:eastAsia="zh-CN"/>
          <w14:ligatures w14:val="none"/>
        </w:rPr>
        <w:t>представлен в таблице 2.</w:t>
      </w:r>
      <w:r w:rsidR="005F57E3">
        <w:rPr>
          <w:rFonts w:ascii="Times New Roman" w:hAnsi="Times New Roman"/>
          <w:sz w:val="28"/>
          <w:lang w:eastAsia="zh-CN"/>
          <w14:ligatures w14:val="none"/>
        </w:rPr>
        <w:t>3</w:t>
      </w:r>
      <w:r w:rsidRPr="008059D6">
        <w:rPr>
          <w:rFonts w:ascii="Times New Roman" w:hAnsi="Times New Roman"/>
          <w:sz w:val="28"/>
          <w:lang w:eastAsia="zh-CN"/>
          <w14:ligatures w14:val="none"/>
        </w:rPr>
        <w:t>.1.</w:t>
      </w:r>
    </w:p>
    <w:p w14:paraId="5483D3E4" w14:textId="77777777" w:rsidR="00406638" w:rsidRDefault="00406638">
      <w:pPr>
        <w:spacing w:line="259" w:lineRule="auto"/>
        <w:rPr>
          <w:rFonts w:ascii="Times New Roman" w:hAnsi="Times New Roman"/>
          <w:bCs/>
          <w:color w:val="000000"/>
          <w:sz w:val="28"/>
          <w:szCs w:val="28"/>
          <w14:ligatures w14:val="none"/>
        </w:rPr>
      </w:pPr>
      <w:r>
        <w:rPr>
          <w:rFonts w:ascii="Times New Roman" w:hAnsi="Times New Roman"/>
          <w:bCs/>
          <w:color w:val="000000"/>
          <w:sz w:val="28"/>
          <w:szCs w:val="28"/>
          <w14:ligatures w14:val="none"/>
        </w:rPr>
        <w:br w:type="page"/>
      </w:r>
    </w:p>
    <w:p w14:paraId="2DF9704F" w14:textId="33AED08F" w:rsidR="00AC7D8D" w:rsidRPr="005C171C" w:rsidRDefault="00AC7D8D" w:rsidP="00AC7D8D">
      <w:pPr>
        <w:spacing w:after="0" w:line="240" w:lineRule="auto"/>
        <w:jc w:val="right"/>
        <w:rPr>
          <w:rFonts w:ascii="Times New Roman" w:hAnsi="Times New Roman"/>
          <w:bCs/>
          <w:color w:val="000000"/>
          <w:sz w:val="28"/>
          <w:szCs w:val="28"/>
          <w14:ligatures w14:val="none"/>
        </w:rPr>
      </w:pPr>
      <w:r w:rsidRPr="005C171C">
        <w:rPr>
          <w:rFonts w:ascii="Times New Roman" w:hAnsi="Times New Roman"/>
          <w:bCs/>
          <w:color w:val="000000"/>
          <w:sz w:val="28"/>
          <w:szCs w:val="28"/>
          <w14:ligatures w14:val="none"/>
        </w:rPr>
        <w:lastRenderedPageBreak/>
        <w:t>Таблица 2.</w:t>
      </w:r>
      <w:r w:rsidR="005F57E3">
        <w:rPr>
          <w:rFonts w:ascii="Times New Roman" w:hAnsi="Times New Roman"/>
          <w:bCs/>
          <w:color w:val="000000"/>
          <w:sz w:val="28"/>
          <w:szCs w:val="28"/>
          <w14:ligatures w14:val="none"/>
        </w:rPr>
        <w:t>3</w:t>
      </w:r>
      <w:r w:rsidRPr="005C171C">
        <w:rPr>
          <w:rFonts w:ascii="Times New Roman" w:hAnsi="Times New Roman"/>
          <w:bCs/>
          <w:color w:val="000000"/>
          <w:sz w:val="28"/>
          <w:szCs w:val="28"/>
          <w14:ligatures w14:val="none"/>
        </w:rPr>
        <w:t>.1</w:t>
      </w:r>
    </w:p>
    <w:p w14:paraId="55565692" w14:textId="77777777" w:rsidR="00AC7D8D" w:rsidRPr="005C171C" w:rsidRDefault="00AC7D8D" w:rsidP="00AC7D8D">
      <w:pPr>
        <w:spacing w:after="0" w:line="240" w:lineRule="auto"/>
        <w:jc w:val="right"/>
        <w:rPr>
          <w:rFonts w:ascii="Times New Roman" w:hAnsi="Times New Roman"/>
          <w:b/>
          <w:color w:val="000000"/>
          <w:sz w:val="28"/>
          <w:szCs w:val="28"/>
          <w14:ligatures w14:val="none"/>
        </w:rPr>
      </w:pPr>
    </w:p>
    <w:p w14:paraId="6C441101" w14:textId="27152D2E" w:rsidR="00AC7D8D" w:rsidRPr="005C171C" w:rsidRDefault="00AC7D8D" w:rsidP="00AC7D8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color w:val="000000"/>
          <w:sz w:val="28"/>
          <w:szCs w:val="28"/>
          <w14:ligatures w14:val="none"/>
        </w:rPr>
      </w:pPr>
      <w:r w:rsidRPr="005C171C">
        <w:rPr>
          <w:rFonts w:ascii="Times New Roman" w:hAnsi="Times New Roman"/>
          <w:b/>
          <w:color w:val="000000"/>
          <w:sz w:val="28"/>
          <w:szCs w:val="28"/>
          <w14:ligatures w14:val="none"/>
        </w:rPr>
        <w:t xml:space="preserve">Перечень планируемых </w:t>
      </w:r>
      <w:r w:rsidR="008507AF">
        <w:rPr>
          <w:rFonts w:ascii="Times New Roman" w:hAnsi="Times New Roman"/>
          <w:b/>
          <w:color w:val="000000"/>
          <w:sz w:val="28"/>
          <w:szCs w:val="28"/>
          <w14:ligatures w14:val="none"/>
        </w:rPr>
        <w:t>мероприятий в области</w:t>
      </w:r>
      <w:r w:rsidRPr="005C171C">
        <w:rPr>
          <w:rFonts w:ascii="Times New Roman" w:hAnsi="Times New Roman"/>
          <w:b/>
          <w:color w:val="000000"/>
          <w:sz w:val="28"/>
          <w:szCs w:val="28"/>
          <w14:ligatures w14:val="none"/>
        </w:rPr>
        <w:t xml:space="preserve"> </w:t>
      </w:r>
      <w:r w:rsidR="006B6D2E">
        <w:rPr>
          <w:rFonts w:ascii="Times New Roman" w:hAnsi="Times New Roman"/>
          <w:b/>
          <w:color w:val="000000"/>
          <w:sz w:val="28"/>
          <w:szCs w:val="28"/>
          <w14:ligatures w14:val="none"/>
        </w:rPr>
        <w:t>агро</w:t>
      </w:r>
      <w:r w:rsidR="00C53F84">
        <w:rPr>
          <w:rFonts w:ascii="Times New Roman" w:hAnsi="Times New Roman"/>
          <w:b/>
          <w:color w:val="000000"/>
          <w:sz w:val="28"/>
          <w:szCs w:val="28"/>
          <w14:ligatures w14:val="none"/>
        </w:rPr>
        <w:t>промышленного производства</w:t>
      </w:r>
    </w:p>
    <w:p w14:paraId="67CF2D8C" w14:textId="77777777" w:rsidR="005F57E3" w:rsidRPr="005C171C" w:rsidRDefault="005F57E3" w:rsidP="005F57E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kern w:val="2"/>
          <w:sz w:val="28"/>
          <w:szCs w:val="28"/>
          <w14:ligatures w14:val="none"/>
        </w:rPr>
      </w:pP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2552"/>
        <w:gridCol w:w="2551"/>
        <w:gridCol w:w="1985"/>
        <w:gridCol w:w="1559"/>
      </w:tblGrid>
      <w:tr w:rsidR="005F57E3" w:rsidRPr="005C171C" w14:paraId="367E9066" w14:textId="77777777" w:rsidTr="00817C72">
        <w:trPr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2133E09" w14:textId="77777777" w:rsidR="005F57E3" w:rsidRPr="005C171C" w:rsidRDefault="005F57E3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№</w:t>
            </w:r>
          </w:p>
          <w:p w14:paraId="073FA183" w14:textId="77777777" w:rsidR="005F57E3" w:rsidRPr="005C171C" w:rsidRDefault="005F57E3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п/п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F23C195" w14:textId="77777777" w:rsidR="005F57E3" w:rsidRPr="005C171C" w:rsidRDefault="005F57E3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Наименование объекта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DC53096" w14:textId="77777777" w:rsidR="005F57E3" w:rsidRDefault="005F57E3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Местонахождения</w:t>
            </w:r>
          </w:p>
          <w:p w14:paraId="09C6444E" w14:textId="19269481" w:rsidR="00067848" w:rsidRPr="005C171C" w:rsidRDefault="00067848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объекта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16370947" w14:textId="77777777" w:rsidR="005F57E3" w:rsidRPr="005C171C" w:rsidRDefault="005F57E3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Характеристика объекта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86BB153" w14:textId="77777777" w:rsidR="005F57E3" w:rsidRPr="005C171C" w:rsidRDefault="005F57E3" w:rsidP="00345E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</w:pPr>
            <w:r w:rsidRPr="005C171C">
              <w:rPr>
                <w:rFonts w:ascii="Times New Roman" w:hAnsi="Times New Roman"/>
                <w:b/>
                <w:bCs/>
                <w:sz w:val="20"/>
                <w:szCs w:val="16"/>
                <w14:ligatures w14:val="none"/>
              </w:rPr>
              <w:t>Срок реализации</w:t>
            </w:r>
          </w:p>
        </w:tc>
      </w:tr>
      <w:tr w:rsidR="005F57E3" w:rsidRPr="005C171C" w14:paraId="5A1728A8" w14:textId="77777777" w:rsidTr="00817C72">
        <w:trPr>
          <w:jc w:val="center"/>
        </w:trPr>
        <w:tc>
          <w:tcPr>
            <w:tcW w:w="562" w:type="dxa"/>
            <w:vAlign w:val="center"/>
          </w:tcPr>
          <w:p w14:paraId="7216789D" w14:textId="13119A2A" w:rsidR="005F57E3" w:rsidRDefault="00406638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1</w:t>
            </w:r>
          </w:p>
        </w:tc>
        <w:tc>
          <w:tcPr>
            <w:tcW w:w="2552" w:type="dxa"/>
            <w:vAlign w:val="center"/>
          </w:tcPr>
          <w:p w14:paraId="542C69DB" w14:textId="38DA6A88" w:rsidR="005F57E3" w:rsidRDefault="005F57E3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 xml:space="preserve">Комплекс по производству топливных </w:t>
            </w:r>
            <w:proofErr w:type="spellStart"/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п</w:t>
            </w:r>
            <w:r w:rsidR="00F83ACB">
              <w:rPr>
                <w:rFonts w:ascii="Times New Roman" w:hAnsi="Times New Roman"/>
                <w:sz w:val="20"/>
                <w:szCs w:val="16"/>
                <w14:ligatures w14:val="none"/>
              </w:rPr>
              <w:t>и</w:t>
            </w:r>
            <w:r w:rsidR="006B6D2E">
              <w:rPr>
                <w:rFonts w:ascii="Times New Roman" w:hAnsi="Times New Roman"/>
                <w:sz w:val="20"/>
                <w:szCs w:val="16"/>
                <w14:ligatures w14:val="none"/>
              </w:rPr>
              <w:t>л</w:t>
            </w: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ет</w:t>
            </w:r>
            <w:proofErr w:type="spellEnd"/>
          </w:p>
          <w:p w14:paraId="631E1D96" w14:textId="35E142E4" w:rsidR="005F57E3" w:rsidRDefault="005F57E3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(строительство)</w:t>
            </w:r>
          </w:p>
        </w:tc>
        <w:tc>
          <w:tcPr>
            <w:tcW w:w="2551" w:type="dxa"/>
            <w:vAlign w:val="center"/>
          </w:tcPr>
          <w:p w14:paraId="21EE28C9" w14:textId="77777777" w:rsidR="005F57E3" w:rsidRPr="005F57E3" w:rsidRDefault="005F57E3" w:rsidP="005F57E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F57E3">
              <w:rPr>
                <w:rFonts w:ascii="Times New Roman" w:hAnsi="Times New Roman"/>
                <w:sz w:val="20"/>
                <w:szCs w:val="16"/>
                <w14:ligatures w14:val="none"/>
              </w:rPr>
              <w:t>Курская область, Дмитриевский район,</w:t>
            </w:r>
          </w:p>
          <w:p w14:paraId="489F6B6E" w14:textId="77777777" w:rsidR="005F57E3" w:rsidRPr="005F57E3" w:rsidRDefault="005F57E3" w:rsidP="005F57E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F57E3">
              <w:rPr>
                <w:rFonts w:ascii="Times New Roman" w:hAnsi="Times New Roman"/>
                <w:sz w:val="20"/>
                <w:szCs w:val="16"/>
                <w14:ligatures w14:val="none"/>
              </w:rPr>
              <w:t xml:space="preserve">муниципальное образование </w:t>
            </w:r>
          </w:p>
          <w:p w14:paraId="26E92E95" w14:textId="77777777" w:rsidR="005F57E3" w:rsidRPr="005F57E3" w:rsidRDefault="005F57E3" w:rsidP="005F57E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F57E3">
              <w:rPr>
                <w:rFonts w:ascii="Times New Roman" w:hAnsi="Times New Roman"/>
                <w:sz w:val="20"/>
                <w:szCs w:val="16"/>
                <w14:ligatures w14:val="none"/>
              </w:rPr>
              <w:t xml:space="preserve">«Первоавгустовский сельсовет», </w:t>
            </w:r>
          </w:p>
          <w:p w14:paraId="1561FBC1" w14:textId="5AACD8E1" w:rsidR="005F57E3" w:rsidRPr="005C171C" w:rsidRDefault="005F57E3" w:rsidP="005F57E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 w:rsidRPr="005F57E3">
              <w:rPr>
                <w:rFonts w:ascii="Times New Roman" w:hAnsi="Times New Roman"/>
                <w:sz w:val="20"/>
                <w:szCs w:val="16"/>
                <w14:ligatures w14:val="none"/>
              </w:rPr>
              <w:t>п. Первоавгустовский</w:t>
            </w:r>
          </w:p>
        </w:tc>
        <w:tc>
          <w:tcPr>
            <w:tcW w:w="1985" w:type="dxa"/>
            <w:vAlign w:val="center"/>
          </w:tcPr>
          <w:p w14:paraId="6B03E30B" w14:textId="1F1AECB1" w:rsidR="005F57E3" w:rsidRPr="005C171C" w:rsidRDefault="008507AF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П</w:t>
            </w:r>
            <w:r w:rsidR="005F57E3">
              <w:rPr>
                <w:rFonts w:ascii="Times New Roman" w:hAnsi="Times New Roman"/>
                <w:sz w:val="20"/>
                <w:szCs w:val="16"/>
                <w14:ligatures w14:val="none"/>
              </w:rPr>
              <w:t>роизводительность до 2-х т/час</w:t>
            </w:r>
          </w:p>
        </w:tc>
        <w:tc>
          <w:tcPr>
            <w:tcW w:w="1559" w:type="dxa"/>
            <w:vAlign w:val="center"/>
          </w:tcPr>
          <w:p w14:paraId="0F2A053A" w14:textId="19491E4F" w:rsidR="005F57E3" w:rsidRDefault="008507AF" w:rsidP="00345E3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  <w14:ligatures w14:val="none"/>
              </w:rPr>
            </w:pPr>
            <w:r>
              <w:rPr>
                <w:rFonts w:ascii="Times New Roman" w:hAnsi="Times New Roman"/>
                <w:sz w:val="20"/>
                <w:szCs w:val="16"/>
                <w14:ligatures w14:val="none"/>
              </w:rPr>
              <w:t>Р</w:t>
            </w:r>
            <w:r w:rsidR="005F57E3">
              <w:rPr>
                <w:rFonts w:ascii="Times New Roman" w:hAnsi="Times New Roman"/>
                <w:sz w:val="20"/>
                <w:szCs w:val="16"/>
                <w14:ligatures w14:val="none"/>
              </w:rPr>
              <w:t>асчетный срок</w:t>
            </w:r>
          </w:p>
        </w:tc>
      </w:tr>
    </w:tbl>
    <w:p w14:paraId="4CBD6B62" w14:textId="77777777" w:rsidR="008059D6" w:rsidRPr="005C171C" w:rsidRDefault="008059D6" w:rsidP="005C171C">
      <w:pPr>
        <w:spacing w:after="0" w:line="240" w:lineRule="auto"/>
        <w:rPr>
          <w:rFonts w:ascii="Times New Roman" w:eastAsia="Times New Roman" w:hAnsi="Times New Roman"/>
          <w:iCs/>
          <w:sz w:val="28"/>
          <w:szCs w:val="28"/>
          <w:lang w:eastAsia="ar-SA"/>
          <w14:ligatures w14:val="none"/>
        </w:rPr>
      </w:pPr>
    </w:p>
    <w:p w14:paraId="362D55F5" w14:textId="77777777" w:rsidR="005C171C" w:rsidRPr="00406638" w:rsidRDefault="005C171C" w:rsidP="005C171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kern w:val="2"/>
          <w:sz w:val="28"/>
          <w:szCs w:val="28"/>
          <w14:ligatures w14:val="none"/>
        </w:rPr>
      </w:pPr>
      <w:r w:rsidRPr="00406638">
        <w:rPr>
          <w:rFonts w:ascii="Times New Roman" w:hAnsi="Times New Roman"/>
          <w:b/>
          <w:kern w:val="2"/>
          <w:sz w:val="28"/>
          <w:szCs w:val="28"/>
          <w14:ligatures w14:val="none"/>
        </w:rPr>
        <w:t xml:space="preserve">Материалы положения о территориальном планировании </w:t>
      </w:r>
    </w:p>
    <w:p w14:paraId="04476662" w14:textId="77777777" w:rsidR="005C171C" w:rsidRPr="00406638" w:rsidRDefault="005C171C" w:rsidP="005C171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kern w:val="2"/>
          <w:sz w:val="28"/>
          <w:szCs w:val="28"/>
          <w14:ligatures w14:val="none"/>
        </w:rPr>
      </w:pPr>
      <w:r w:rsidRPr="00406638">
        <w:rPr>
          <w:rFonts w:ascii="Times New Roman" w:hAnsi="Times New Roman"/>
          <w:b/>
          <w:kern w:val="2"/>
          <w:sz w:val="28"/>
          <w:szCs w:val="28"/>
          <w14:ligatures w14:val="none"/>
        </w:rPr>
        <w:t>в виде карт</w:t>
      </w:r>
    </w:p>
    <w:p w14:paraId="422F70ED" w14:textId="77777777" w:rsidR="005C171C" w:rsidRPr="00406638" w:rsidRDefault="005C171C" w:rsidP="005C171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kern w:val="2"/>
          <w:sz w:val="28"/>
          <w:szCs w:val="28"/>
          <w14:ligatures w14:val="none"/>
        </w:rPr>
      </w:pPr>
    </w:p>
    <w:p w14:paraId="5406656F" w14:textId="146E3F60" w:rsidR="00817C72" w:rsidRDefault="005C171C" w:rsidP="00817C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 w:rsidRPr="00406638"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  <w:t xml:space="preserve">Карта функциональных зон </w:t>
      </w:r>
    </w:p>
    <w:p w14:paraId="68DA8848" w14:textId="77777777" w:rsidR="00817C72" w:rsidRDefault="00817C72" w:rsidP="00817C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</w:p>
    <w:p w14:paraId="175F82A8" w14:textId="5B4ACB76" w:rsidR="00817C72" w:rsidRPr="00406638" w:rsidRDefault="00817C72" w:rsidP="00817C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  <w14:ligatures w14:val="none"/>
        </w:rPr>
        <w:drawing>
          <wp:inline distT="0" distB="0" distL="0" distR="0" wp14:anchorId="2738BCCA" wp14:editId="5BCA0CAA">
            <wp:extent cx="4682615" cy="5381625"/>
            <wp:effectExtent l="0" t="0" r="3810" b="0"/>
            <wp:docPr id="8123443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595" cy="5395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FE5FF" w14:textId="01F1ED38" w:rsidR="00406638" w:rsidRDefault="005C171C" w:rsidP="00817C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 w:rsidRPr="00406638"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  <w:lastRenderedPageBreak/>
        <w:t xml:space="preserve">Карта объектов транспортной и инженерной инфраструктур </w:t>
      </w:r>
    </w:p>
    <w:p w14:paraId="0688385C" w14:textId="77777777" w:rsidR="00817C72" w:rsidRDefault="00817C72" w:rsidP="00817C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</w:p>
    <w:p w14:paraId="5B8B1859" w14:textId="32C2BD25" w:rsidR="00817C72" w:rsidRPr="00406638" w:rsidRDefault="00817C72" w:rsidP="00817C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  <w14:ligatures w14:val="none"/>
        </w:rPr>
        <w:drawing>
          <wp:inline distT="0" distB="0" distL="0" distR="0" wp14:anchorId="496192FC" wp14:editId="2E35AA11">
            <wp:extent cx="5751272" cy="7791450"/>
            <wp:effectExtent l="0" t="0" r="1905" b="0"/>
            <wp:docPr id="196161309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01" cy="779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A8B6F" w14:textId="77777777" w:rsidR="00817C72" w:rsidRDefault="00817C72">
      <w:pPr>
        <w:spacing w:line="259" w:lineRule="auto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  <w:br w:type="page"/>
      </w:r>
    </w:p>
    <w:p w14:paraId="59728129" w14:textId="73DEFF71" w:rsidR="00406638" w:rsidRPr="00406638" w:rsidRDefault="005C171C" w:rsidP="0040663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 w:rsidRPr="00406638"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  <w:lastRenderedPageBreak/>
        <w:t xml:space="preserve">Карта границ населенных пунктов, входящих в состав </w:t>
      </w:r>
    </w:p>
    <w:p w14:paraId="4CD6189B" w14:textId="17B71A07" w:rsidR="00406638" w:rsidRDefault="005C171C" w:rsidP="00817C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 w:rsidRPr="00406638"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  <w:t>муниципального образования</w:t>
      </w:r>
    </w:p>
    <w:p w14:paraId="2F395C31" w14:textId="77777777" w:rsidR="00817C72" w:rsidRDefault="00817C72" w:rsidP="00817C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</w:p>
    <w:p w14:paraId="01AAEEC5" w14:textId="0774829A" w:rsidR="00817C72" w:rsidRPr="00406638" w:rsidRDefault="00817C72" w:rsidP="00817C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  <w14:ligatures w14:val="none"/>
        </w:rPr>
        <w:drawing>
          <wp:inline distT="0" distB="0" distL="0" distR="0" wp14:anchorId="0A2DC282" wp14:editId="1EE73CEB">
            <wp:extent cx="5934075" cy="6819900"/>
            <wp:effectExtent l="0" t="0" r="9525" b="0"/>
            <wp:docPr id="4358346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EB4C1" w14:textId="77777777" w:rsidR="00755C05" w:rsidRDefault="00755C05">
      <w:pPr>
        <w:spacing w:line="259" w:lineRule="auto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  <w:br w:type="page"/>
      </w:r>
    </w:p>
    <w:p w14:paraId="79981F18" w14:textId="7FC92FF1" w:rsidR="00406638" w:rsidRDefault="00406638" w:rsidP="00755C0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 w:rsidRPr="00406638"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  <w:lastRenderedPageBreak/>
        <w:t xml:space="preserve">Карта планируемого размещения объектов местного значения </w:t>
      </w:r>
    </w:p>
    <w:p w14:paraId="35CCB8DB" w14:textId="77777777" w:rsidR="00755C05" w:rsidRDefault="00755C05" w:rsidP="00755C0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</w:p>
    <w:p w14:paraId="6AC0DC33" w14:textId="48BA3AAD" w:rsidR="00755C05" w:rsidRPr="00406638" w:rsidRDefault="00755C05" w:rsidP="00755C0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  <w14:ligatures w14:val="none"/>
        </w:rPr>
        <w:drawing>
          <wp:inline distT="0" distB="0" distL="0" distR="0" wp14:anchorId="3BF95703" wp14:editId="33E4D9E7">
            <wp:extent cx="5934075" cy="7981950"/>
            <wp:effectExtent l="0" t="0" r="9525" b="0"/>
            <wp:docPr id="139457595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8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2202F" w14:textId="3C0882F4" w:rsidR="009E246D" w:rsidRPr="00406638" w:rsidRDefault="005C171C" w:rsidP="0040663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</w:pPr>
      <w:r w:rsidRPr="00406638">
        <w:rPr>
          <w:rFonts w:ascii="Times New Roman" w:eastAsia="Times New Roman" w:hAnsi="Times New Roman"/>
          <w:bCs/>
          <w:sz w:val="28"/>
          <w:szCs w:val="28"/>
          <w:lang w:eastAsia="ru-RU"/>
          <w14:ligatures w14:val="none"/>
        </w:rPr>
        <w:t>.</w:t>
      </w:r>
    </w:p>
    <w:sectPr w:rsidR="009E246D" w:rsidRPr="0040663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171C"/>
    <w:rsid w:val="00067848"/>
    <w:rsid w:val="0020082A"/>
    <w:rsid w:val="00285710"/>
    <w:rsid w:val="00376740"/>
    <w:rsid w:val="00406638"/>
    <w:rsid w:val="00534514"/>
    <w:rsid w:val="005C171C"/>
    <w:rsid w:val="005F57E3"/>
    <w:rsid w:val="00612180"/>
    <w:rsid w:val="006A37F4"/>
    <w:rsid w:val="006B6D2E"/>
    <w:rsid w:val="00755C05"/>
    <w:rsid w:val="0079366D"/>
    <w:rsid w:val="008059D6"/>
    <w:rsid w:val="00817C72"/>
    <w:rsid w:val="008507AF"/>
    <w:rsid w:val="009E246D"/>
    <w:rsid w:val="00AC7D8D"/>
    <w:rsid w:val="00AE0EBE"/>
    <w:rsid w:val="00B061F0"/>
    <w:rsid w:val="00B15E88"/>
    <w:rsid w:val="00C53F84"/>
    <w:rsid w:val="00CE573F"/>
    <w:rsid w:val="00F01D36"/>
    <w:rsid w:val="00F83A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A5C07E"/>
  <w15:chartTrackingRefBased/>
  <w15:docId w15:val="{80734B99-9778-4F58-B55D-62537178B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C171C"/>
    <w:pPr>
      <w:spacing w:line="254" w:lineRule="auto"/>
    </w:pPr>
    <w:rPr>
      <w:rFonts w:ascii="Calibri" w:eastAsia="Calibri" w:hAnsi="Calibri" w:cs="Times New Roman"/>
      <w:kern w:val="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4"/>
    <w:semiHidden/>
    <w:locked/>
    <w:rsid w:val="005C171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4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3"/>
    <w:semiHidden/>
    <w:unhideWhenUsed/>
    <w:qFormat/>
    <w:rsid w:val="005C171C"/>
    <w:pPr>
      <w:spacing w:after="0" w:line="240" w:lineRule="auto"/>
      <w:jc w:val="center"/>
    </w:pPr>
    <w:rPr>
      <w:rFonts w:ascii="Times New Roman" w:eastAsia="Times New Roman" w:hAnsi="Times New Roman"/>
      <w:kern w:val="2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849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273</TotalTime>
  <Pages>10</Pages>
  <Words>1658</Words>
  <Characters>9454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ОБУ ИНФОГРАД</cp:lastModifiedBy>
  <cp:revision>7</cp:revision>
  <dcterms:created xsi:type="dcterms:W3CDTF">2023-09-26T06:47:00Z</dcterms:created>
  <dcterms:modified xsi:type="dcterms:W3CDTF">2023-10-10T08:51:00Z</dcterms:modified>
</cp:coreProperties>
</file>